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77" w:rsidRDefault="001C4E77">
      <w:pPr>
        <w:pStyle w:val="Tytul"/>
      </w:pPr>
      <w:r>
        <w:t xml:space="preserve">Tytuł Pracy </w:t>
      </w:r>
      <w:r>
        <w:rPr>
          <w:color w:val="C0C0C0"/>
        </w:rPr>
        <w:t xml:space="preserve">(styl: Tytuł, 14pkt, </w:t>
      </w:r>
      <w:proofErr w:type="spellStart"/>
      <w:r>
        <w:rPr>
          <w:color w:val="C0C0C0"/>
        </w:rPr>
        <w:t>Bold</w:t>
      </w:r>
      <w:proofErr w:type="spellEnd"/>
      <w:r>
        <w:rPr>
          <w:color w:val="C0C0C0"/>
        </w:rPr>
        <w:t>)</w:t>
      </w:r>
    </w:p>
    <w:p w:rsidR="001C4E77" w:rsidRDefault="001C4E77">
      <w:pPr>
        <w:pStyle w:val="Tytul"/>
      </w:pPr>
      <w:r>
        <w:t>Wskazówki dla autorów dotyczące formy przygotowania referatów</w:t>
      </w:r>
    </w:p>
    <w:p w:rsidR="001C4E77" w:rsidRDefault="0039560F">
      <w:pPr>
        <w:pStyle w:val="Nazwisko"/>
      </w:pPr>
      <w:r>
        <w:t>Imię i Nazwisko </w:t>
      </w:r>
      <w:r w:rsidR="001C4E77">
        <w:rPr>
          <w:vertAlign w:val="superscript"/>
        </w:rPr>
        <w:t>1</w:t>
      </w:r>
      <w:r>
        <w:t>, Imię i Nazwisko </w:t>
      </w:r>
      <w:r w:rsidR="001C4E77">
        <w:rPr>
          <w:vertAlign w:val="superscript"/>
        </w:rPr>
        <w:t>2</w:t>
      </w:r>
      <w:r w:rsidR="001C4E77">
        <w:t xml:space="preserve"> </w:t>
      </w:r>
      <w:r w:rsidR="001C4E77">
        <w:rPr>
          <w:color w:val="C0C0C0"/>
        </w:rPr>
        <w:t xml:space="preserve">(styl Nazwisko, 11pkt, </w:t>
      </w:r>
      <w:proofErr w:type="spellStart"/>
      <w:r w:rsidR="001C4E77">
        <w:rPr>
          <w:color w:val="C0C0C0"/>
        </w:rPr>
        <w:t>Bold</w:t>
      </w:r>
      <w:proofErr w:type="spellEnd"/>
      <w:r w:rsidR="001C4E77">
        <w:rPr>
          <w:color w:val="C0C0C0"/>
        </w:rPr>
        <w:t>)</w:t>
      </w:r>
    </w:p>
    <w:p w:rsidR="001C4E77" w:rsidRDefault="001C4E77">
      <w:pPr>
        <w:pStyle w:val="Afiliacja"/>
      </w:pPr>
      <w:r>
        <w:rPr>
          <w:vertAlign w:val="superscript"/>
        </w:rPr>
        <w:t>1</w:t>
      </w:r>
      <w:r>
        <w:t xml:space="preserve"> Katedra Mechaniki Budowli, Wydział Budownictwa i Architektury, Politechnika Lubelska, </w:t>
      </w:r>
      <w:proofErr w:type="spellStart"/>
      <w:r>
        <w:t>e–mail</w:t>
      </w:r>
      <w:proofErr w:type="spellEnd"/>
      <w:r>
        <w:t xml:space="preserve">: </w:t>
      </w:r>
      <w:hyperlink r:id="rId7" w:history="1">
        <w:r>
          <w:t>j.kowalski@pollub.pl</w:t>
        </w:r>
      </w:hyperlink>
      <w:r>
        <w:t xml:space="preserve"> </w:t>
      </w:r>
      <w:r>
        <w:rPr>
          <w:color w:val="C0C0C0"/>
        </w:rPr>
        <w:t xml:space="preserve">(styl </w:t>
      </w:r>
      <w:proofErr w:type="spellStart"/>
      <w:r>
        <w:rPr>
          <w:color w:val="C0C0C0"/>
        </w:rPr>
        <w:t>Affiliacja</w:t>
      </w:r>
      <w:proofErr w:type="spellEnd"/>
      <w:r>
        <w:rPr>
          <w:color w:val="C0C0C0"/>
        </w:rPr>
        <w:t xml:space="preserve">, 9pkt, </w:t>
      </w:r>
      <w:proofErr w:type="spellStart"/>
      <w:r>
        <w:rPr>
          <w:color w:val="C0C0C0"/>
        </w:rPr>
        <w:t>Italic</w:t>
      </w:r>
      <w:proofErr w:type="spellEnd"/>
      <w:r>
        <w:rPr>
          <w:color w:val="C0C0C0"/>
        </w:rPr>
        <w:t>)</w:t>
      </w:r>
    </w:p>
    <w:p w:rsidR="001C4E77" w:rsidRDefault="001C4E77">
      <w:pPr>
        <w:pStyle w:val="Afiliacja"/>
      </w:pPr>
      <w:r>
        <w:rPr>
          <w:vertAlign w:val="superscript"/>
        </w:rPr>
        <w:t>2</w:t>
      </w:r>
      <w:r>
        <w:t xml:space="preserve"> Katedra Mechaniki Budowli, Wydział Budownictwa i Architektury, Politechnika Lubelska, </w:t>
      </w:r>
      <w:proofErr w:type="spellStart"/>
      <w:r>
        <w:t>e–mail</w:t>
      </w:r>
      <w:proofErr w:type="spellEnd"/>
      <w:r>
        <w:t xml:space="preserve">: </w:t>
      </w:r>
      <w:hyperlink r:id="rId8" w:history="1">
        <w:r>
          <w:t>z.nowacki@pollub.pl</w:t>
        </w:r>
      </w:hyperlink>
      <w:r>
        <w:t xml:space="preserve"> </w:t>
      </w:r>
      <w:r>
        <w:rPr>
          <w:color w:val="C0C0C0"/>
        </w:rPr>
        <w:t xml:space="preserve">(styl </w:t>
      </w:r>
      <w:proofErr w:type="spellStart"/>
      <w:r>
        <w:rPr>
          <w:color w:val="C0C0C0"/>
        </w:rPr>
        <w:t>Affiliacja</w:t>
      </w:r>
      <w:proofErr w:type="spellEnd"/>
      <w:r>
        <w:rPr>
          <w:color w:val="C0C0C0"/>
        </w:rPr>
        <w:t xml:space="preserve">, 9pkt, </w:t>
      </w:r>
      <w:proofErr w:type="spellStart"/>
      <w:r>
        <w:rPr>
          <w:color w:val="C0C0C0"/>
        </w:rPr>
        <w:t>Italic</w:t>
      </w:r>
      <w:proofErr w:type="spellEnd"/>
      <w:r>
        <w:rPr>
          <w:color w:val="C0C0C0"/>
        </w:rPr>
        <w:t>)</w:t>
      </w:r>
    </w:p>
    <w:p w:rsidR="001C4E77" w:rsidRDefault="001C4E77">
      <w:pPr>
        <w:rPr>
          <w:color w:val="C0C0C0"/>
        </w:rPr>
      </w:pPr>
      <w:r>
        <w:rPr>
          <w:color w:val="C0C0C0"/>
        </w:rPr>
        <w:t xml:space="preserve">10 </w:t>
      </w:r>
      <w:proofErr w:type="spellStart"/>
      <w:r>
        <w:rPr>
          <w:color w:val="C0C0C0"/>
        </w:rPr>
        <w:t>pkt</w:t>
      </w:r>
      <w:proofErr w:type="spellEnd"/>
    </w:p>
    <w:p w:rsidR="001C4E77" w:rsidRDefault="001C4E77">
      <w:r>
        <w:rPr>
          <w:b/>
          <w:bCs/>
        </w:rPr>
        <w:t xml:space="preserve">Streszczenie: </w:t>
      </w:r>
      <w:r>
        <w:rPr>
          <w:color w:val="C0C0C0"/>
        </w:rPr>
        <w:t xml:space="preserve">(styl: Standardowy, 10 </w:t>
      </w:r>
      <w:proofErr w:type="spellStart"/>
      <w:r>
        <w:rPr>
          <w:color w:val="C0C0C0"/>
        </w:rPr>
        <w:t>pkt</w:t>
      </w:r>
      <w:proofErr w:type="spellEnd"/>
      <w:r>
        <w:rPr>
          <w:color w:val="C0C0C0"/>
        </w:rPr>
        <w:t xml:space="preserve">, </w:t>
      </w:r>
      <w:proofErr w:type="spellStart"/>
      <w:r>
        <w:rPr>
          <w:color w:val="C0C0C0"/>
        </w:rPr>
        <w:t>Normal</w:t>
      </w:r>
      <w:proofErr w:type="spellEnd"/>
      <w:r>
        <w:rPr>
          <w:color w:val="C0C0C0"/>
        </w:rPr>
        <w:t>)</w:t>
      </w:r>
      <w:r w:rsidR="0039560F">
        <w:t xml:space="preserve"> do 1</w:t>
      </w:r>
      <w:r>
        <w:t>00 słów.</w:t>
      </w:r>
    </w:p>
    <w:p w:rsidR="001C4E77" w:rsidRDefault="001C4E77" w:rsidP="0039560F">
      <w:r>
        <w:rPr>
          <w:b/>
          <w:bCs/>
        </w:rPr>
        <w:t xml:space="preserve">Słowa kluczowe: </w:t>
      </w:r>
      <w:r>
        <w:rPr>
          <w:color w:val="C0C0C0"/>
        </w:rPr>
        <w:t xml:space="preserve">(styl: Standardowy, 10 </w:t>
      </w:r>
      <w:proofErr w:type="spellStart"/>
      <w:r>
        <w:rPr>
          <w:color w:val="C0C0C0"/>
        </w:rPr>
        <w:t>pkt</w:t>
      </w:r>
      <w:proofErr w:type="spellEnd"/>
      <w:r>
        <w:rPr>
          <w:color w:val="C0C0C0"/>
        </w:rPr>
        <w:t xml:space="preserve">, </w:t>
      </w:r>
      <w:proofErr w:type="spellStart"/>
      <w:r>
        <w:rPr>
          <w:color w:val="C0C0C0"/>
        </w:rPr>
        <w:t>Normal</w:t>
      </w:r>
      <w:proofErr w:type="spellEnd"/>
      <w:r>
        <w:rPr>
          <w:color w:val="C0C0C0"/>
        </w:rPr>
        <w:t>)</w:t>
      </w:r>
      <w:r w:rsidR="0039560F">
        <w:t xml:space="preserve"> proszę podać 4</w:t>
      </w:r>
      <w:r>
        <w:t xml:space="preserve"> sł</w:t>
      </w:r>
      <w:r w:rsidR="0039560F">
        <w:t>owa</w:t>
      </w:r>
      <w:r>
        <w:t xml:space="preserve"> klucz</w:t>
      </w:r>
      <w:r>
        <w:t>o</w:t>
      </w:r>
      <w:r>
        <w:t>w</w:t>
      </w:r>
      <w:r w:rsidR="0039560F">
        <w:t>e</w:t>
      </w:r>
      <w:r>
        <w:t xml:space="preserve"> rozdzielon</w:t>
      </w:r>
      <w:r w:rsidR="0039560F">
        <w:t>e</w:t>
      </w:r>
      <w:r>
        <w:t xml:space="preserve"> przecinkami.</w:t>
      </w:r>
    </w:p>
    <w:p w:rsidR="001C4E77" w:rsidRDefault="001C4E77">
      <w:pPr>
        <w:pStyle w:val="Nagwek1"/>
      </w:pPr>
      <w:r>
        <w:t xml:space="preserve">Wprowadzenie </w:t>
      </w:r>
      <w:r>
        <w:rPr>
          <w:color w:val="C0C0C0"/>
        </w:rPr>
        <w:t xml:space="preserve">(styl: Nagłówek 1, 12pkt, </w:t>
      </w:r>
      <w:proofErr w:type="spellStart"/>
      <w:r>
        <w:rPr>
          <w:color w:val="C0C0C0"/>
        </w:rPr>
        <w:t>Bold</w:t>
      </w:r>
      <w:proofErr w:type="spellEnd"/>
      <w:r>
        <w:rPr>
          <w:color w:val="C0C0C0"/>
        </w:rPr>
        <w:t>)</w:t>
      </w:r>
    </w:p>
    <w:p w:rsidR="001C4E77" w:rsidRDefault="001C4E77" w:rsidP="0039560F">
      <w:r>
        <w:t xml:space="preserve">Maksymalna objętość tekstu nie może przekroczyć </w:t>
      </w:r>
      <w:r w:rsidR="0039560F">
        <w:t>2 stron.</w:t>
      </w:r>
    </w:p>
    <w:p w:rsidR="001C4E77" w:rsidRDefault="001C4E77">
      <w:r>
        <w:t>Tekst artykułu należy przygotować używając styl</w:t>
      </w:r>
      <w:r w:rsidR="00592490">
        <w:t>ów</w:t>
      </w:r>
      <w:r>
        <w:t xml:space="preserve"> zapisanych w tym dokumencie. Poniżej przedstawiono dodatkowe informacje o formatowaniu:</w:t>
      </w:r>
    </w:p>
    <w:p w:rsidR="001C4E77" w:rsidRDefault="001C4E77" w:rsidP="0039560F">
      <w:pPr>
        <w:pStyle w:val="Wypunktowanie"/>
      </w:pPr>
      <w:r>
        <w:t xml:space="preserve">format: </w:t>
      </w:r>
      <w:r w:rsidR="0039560F">
        <w:t>A4</w:t>
      </w:r>
      <w:r>
        <w:t>;</w:t>
      </w:r>
    </w:p>
    <w:p w:rsidR="001C4E77" w:rsidRDefault="001C4E77">
      <w:pPr>
        <w:pStyle w:val="Wypunktowanie"/>
      </w:pPr>
      <w:r>
        <w:t>styl tekstu artykułu: Standardowy</w:t>
      </w:r>
      <w:r w:rsidR="008113A2">
        <w:t>/Normalny</w:t>
      </w:r>
      <w:r>
        <w:t>;</w:t>
      </w:r>
    </w:p>
    <w:p w:rsidR="001C4E77" w:rsidRDefault="009A5FE9">
      <w:pPr>
        <w:pStyle w:val="Wypunktowanie"/>
      </w:pPr>
      <w:r>
        <w:t xml:space="preserve">czcionka: </w:t>
      </w:r>
      <w:r>
        <w:tab/>
      </w:r>
      <w:r>
        <w:tab/>
        <w:t>Times New Roman</w:t>
      </w:r>
      <w:r w:rsidR="001C4E77">
        <w:t xml:space="preserve"> - 10 </w:t>
      </w:r>
      <w:proofErr w:type="spellStart"/>
      <w:r w:rsidR="001C4E77">
        <w:t>pkt</w:t>
      </w:r>
      <w:proofErr w:type="spellEnd"/>
      <w:r w:rsidR="001C4E77">
        <w:t xml:space="preserve">, </w:t>
      </w:r>
      <w:proofErr w:type="spellStart"/>
      <w:r w:rsidR="001C4E77">
        <w:t>Normal</w:t>
      </w:r>
      <w:proofErr w:type="spellEnd"/>
      <w:r w:rsidR="001C4E77">
        <w:t>;</w:t>
      </w:r>
    </w:p>
    <w:p w:rsidR="008113A2" w:rsidRPr="008113A2" w:rsidRDefault="008113A2" w:rsidP="008113A2">
      <w:pPr>
        <w:pStyle w:val="Wypunktowanie"/>
      </w:pPr>
      <w:r>
        <w:t>odstęp między wierszami: pojedynczy;</w:t>
      </w:r>
    </w:p>
    <w:p w:rsidR="001C4E77" w:rsidRDefault="001C4E77">
      <w:pPr>
        <w:pStyle w:val="Wypunktowanie"/>
      </w:pPr>
      <w:r>
        <w:t xml:space="preserve">wyrównanie: </w:t>
      </w:r>
      <w:r>
        <w:tab/>
      </w:r>
      <w:r>
        <w:tab/>
        <w:t>dwustronne, format akapitu - pierwszy wiersz 0,8 cm;</w:t>
      </w:r>
    </w:p>
    <w:p w:rsidR="001C4E77" w:rsidRDefault="001C4E77">
      <w:pPr>
        <w:pStyle w:val="Wypunktowanie"/>
      </w:pPr>
      <w:r>
        <w:t xml:space="preserve">marginesy: </w:t>
      </w:r>
      <w:r>
        <w:tab/>
      </w:r>
      <w:r>
        <w:tab/>
        <w:t xml:space="preserve">lustrzane, wewnętrzny – 2,2 cm, </w:t>
      </w:r>
      <w:r w:rsidR="0039560F">
        <w:t>zewnętrzny – 1,8 cm, górny – 2</w:t>
      </w:r>
      <w:r>
        <w:t xml:space="preserve"> cm, dolny – 1,7 </w:t>
      </w:r>
      <w:proofErr w:type="spellStart"/>
      <w:r>
        <w:t>cm</w:t>
      </w:r>
      <w:proofErr w:type="spellEnd"/>
      <w:r>
        <w:t>.</w:t>
      </w:r>
    </w:p>
    <w:p w:rsidR="001C4E77" w:rsidRDefault="001C4E77">
      <w:r>
        <w:t>Układ pracy powinien być następujący:</w:t>
      </w:r>
    </w:p>
    <w:p w:rsidR="001C4E77" w:rsidRDefault="001C4E77">
      <w:pPr>
        <w:pStyle w:val="Wypunktowanie"/>
      </w:pPr>
      <w:r>
        <w:t xml:space="preserve">tytuł pracy; </w:t>
      </w:r>
      <w:r>
        <w:rPr>
          <w:color w:val="C0C0C0"/>
        </w:rPr>
        <w:t xml:space="preserve">(styl: Tytuł, 14pkt, </w:t>
      </w:r>
      <w:proofErr w:type="spellStart"/>
      <w:r>
        <w:rPr>
          <w:color w:val="C0C0C0"/>
        </w:rPr>
        <w:t>Bold</w:t>
      </w:r>
      <w:proofErr w:type="spellEnd"/>
      <w:r>
        <w:rPr>
          <w:color w:val="C0C0C0"/>
        </w:rPr>
        <w:t>)</w:t>
      </w:r>
    </w:p>
    <w:p w:rsidR="001C4E77" w:rsidRDefault="001C4E77">
      <w:pPr>
        <w:pStyle w:val="Wypunktowanie"/>
      </w:pPr>
      <w:r>
        <w:t xml:space="preserve">pełne nazwiska i imiona autorów; </w:t>
      </w:r>
      <w:r>
        <w:rPr>
          <w:color w:val="C0C0C0"/>
        </w:rPr>
        <w:t xml:space="preserve">(styl Nazwisko, 11pkt, </w:t>
      </w:r>
      <w:proofErr w:type="spellStart"/>
      <w:r>
        <w:rPr>
          <w:color w:val="C0C0C0"/>
        </w:rPr>
        <w:t>Bold</w:t>
      </w:r>
      <w:proofErr w:type="spellEnd"/>
      <w:r>
        <w:rPr>
          <w:color w:val="C0C0C0"/>
        </w:rPr>
        <w:t>)</w:t>
      </w:r>
    </w:p>
    <w:p w:rsidR="001C4E77" w:rsidRDefault="001C4E77">
      <w:pPr>
        <w:pStyle w:val="Wypunktowanie"/>
      </w:pPr>
      <w:r>
        <w:t xml:space="preserve">miejsce pracy wraz z adresem e-mail; </w:t>
      </w:r>
      <w:r>
        <w:rPr>
          <w:color w:val="C0C0C0"/>
        </w:rPr>
        <w:t xml:space="preserve">(styl </w:t>
      </w:r>
      <w:proofErr w:type="spellStart"/>
      <w:r>
        <w:rPr>
          <w:color w:val="C0C0C0"/>
        </w:rPr>
        <w:t>Affiliacja</w:t>
      </w:r>
      <w:proofErr w:type="spellEnd"/>
      <w:r>
        <w:rPr>
          <w:color w:val="C0C0C0"/>
        </w:rPr>
        <w:t xml:space="preserve">, 9pkt, </w:t>
      </w:r>
      <w:proofErr w:type="spellStart"/>
      <w:r>
        <w:rPr>
          <w:color w:val="C0C0C0"/>
        </w:rPr>
        <w:t>Italic</w:t>
      </w:r>
      <w:proofErr w:type="spellEnd"/>
      <w:r>
        <w:rPr>
          <w:color w:val="C0C0C0"/>
        </w:rPr>
        <w:t>)</w:t>
      </w:r>
    </w:p>
    <w:p w:rsidR="001C4E77" w:rsidRDefault="001C4E77" w:rsidP="0039560F">
      <w:pPr>
        <w:pStyle w:val="Wypunktowanie"/>
      </w:pPr>
      <w:r>
        <w:t xml:space="preserve">streszczenie – do </w:t>
      </w:r>
      <w:r w:rsidR="0039560F">
        <w:t>1</w:t>
      </w:r>
      <w:r>
        <w:t xml:space="preserve">00 słów; </w:t>
      </w:r>
      <w:r>
        <w:rPr>
          <w:color w:val="C0C0C0"/>
        </w:rPr>
        <w:t xml:space="preserve">(styl: Standardowy, 10 </w:t>
      </w:r>
      <w:proofErr w:type="spellStart"/>
      <w:r>
        <w:rPr>
          <w:color w:val="C0C0C0"/>
        </w:rPr>
        <w:t>pkt</w:t>
      </w:r>
      <w:proofErr w:type="spellEnd"/>
      <w:r>
        <w:rPr>
          <w:color w:val="C0C0C0"/>
        </w:rPr>
        <w:t xml:space="preserve"> ,</w:t>
      </w:r>
      <w:proofErr w:type="spellStart"/>
      <w:r>
        <w:rPr>
          <w:color w:val="C0C0C0"/>
        </w:rPr>
        <w:t>Normal</w:t>
      </w:r>
      <w:proofErr w:type="spellEnd"/>
      <w:r>
        <w:rPr>
          <w:color w:val="C0C0C0"/>
        </w:rPr>
        <w:t>)</w:t>
      </w:r>
    </w:p>
    <w:p w:rsidR="001C4E77" w:rsidRDefault="001C4E77">
      <w:pPr>
        <w:pStyle w:val="Wypunktowanie"/>
      </w:pPr>
      <w:r>
        <w:t xml:space="preserve">słowa kluczowe; </w:t>
      </w:r>
      <w:r>
        <w:rPr>
          <w:color w:val="C0C0C0"/>
        </w:rPr>
        <w:t xml:space="preserve">(styl: Standardowy, 10 </w:t>
      </w:r>
      <w:proofErr w:type="spellStart"/>
      <w:r>
        <w:rPr>
          <w:color w:val="C0C0C0"/>
        </w:rPr>
        <w:t>pkt</w:t>
      </w:r>
      <w:proofErr w:type="spellEnd"/>
      <w:r>
        <w:rPr>
          <w:color w:val="C0C0C0"/>
        </w:rPr>
        <w:t xml:space="preserve">, </w:t>
      </w:r>
      <w:proofErr w:type="spellStart"/>
      <w:r>
        <w:rPr>
          <w:color w:val="C0C0C0"/>
        </w:rPr>
        <w:t>Normal</w:t>
      </w:r>
      <w:proofErr w:type="spellEnd"/>
      <w:r>
        <w:rPr>
          <w:color w:val="C0C0C0"/>
        </w:rPr>
        <w:t>)</w:t>
      </w:r>
    </w:p>
    <w:p w:rsidR="001C4E77" w:rsidRDefault="001C4E77">
      <w:pPr>
        <w:pStyle w:val="Wypunktowanie"/>
      </w:pPr>
      <w:r>
        <w:t>właściwy tekst pracy z pierwszym rozdziałem</w:t>
      </w:r>
      <w:r w:rsidR="008113A2">
        <w:t>,</w:t>
      </w:r>
      <w:r>
        <w:t xml:space="preserve"> stanowiącym wprowadzenie lub wstęp. </w:t>
      </w:r>
      <w:r>
        <w:rPr>
          <w:color w:val="C0C0C0"/>
        </w:rPr>
        <w:t xml:space="preserve">(styl: Standardowy, 10 </w:t>
      </w:r>
      <w:proofErr w:type="spellStart"/>
      <w:r>
        <w:rPr>
          <w:color w:val="C0C0C0"/>
        </w:rPr>
        <w:t>pkt</w:t>
      </w:r>
      <w:proofErr w:type="spellEnd"/>
      <w:r>
        <w:rPr>
          <w:color w:val="C0C0C0"/>
        </w:rPr>
        <w:t xml:space="preserve">, </w:t>
      </w:r>
      <w:proofErr w:type="spellStart"/>
      <w:r>
        <w:rPr>
          <w:color w:val="C0C0C0"/>
        </w:rPr>
        <w:t>Normal</w:t>
      </w:r>
      <w:proofErr w:type="spellEnd"/>
      <w:r>
        <w:rPr>
          <w:color w:val="C0C0C0"/>
        </w:rPr>
        <w:t>)</w:t>
      </w:r>
    </w:p>
    <w:p w:rsidR="001C4E77" w:rsidRDefault="001C4E77">
      <w:r>
        <w:t xml:space="preserve">Nazwiska autorów należy opatrzyć przypisem według zamieszczonego wzoru. Jeżeli autorzy zatrudnieni są w tej samej jednostce, przypis należy umieścić przy ostatnim nazwisku osoby z tej samej jednostki, a w tekście przypisu nie powtarzać nazwy i adresu instytucji, tylko podać adresy </w:t>
      </w:r>
      <w:proofErr w:type="spellStart"/>
      <w:r>
        <w:t>e–mail</w:t>
      </w:r>
      <w:proofErr w:type="spellEnd"/>
      <w:r>
        <w:t>.</w:t>
      </w:r>
    </w:p>
    <w:p w:rsidR="001C4E77" w:rsidRDefault="001C4E77">
      <w:pPr>
        <w:pStyle w:val="Nagwek2"/>
      </w:pPr>
      <w:r>
        <w:t xml:space="preserve">Tytuł rozdziału </w:t>
      </w:r>
      <w:r>
        <w:rPr>
          <w:color w:val="999999"/>
        </w:rPr>
        <w:t xml:space="preserve">(styl: Nagłówek 2; 11pkt, </w:t>
      </w:r>
      <w:proofErr w:type="spellStart"/>
      <w:r>
        <w:rPr>
          <w:color w:val="999999"/>
        </w:rPr>
        <w:t>Bold</w:t>
      </w:r>
      <w:proofErr w:type="spellEnd"/>
      <w:r>
        <w:rPr>
          <w:color w:val="999999"/>
        </w:rPr>
        <w:t>)</w:t>
      </w:r>
    </w:p>
    <w:p w:rsidR="001C4E77" w:rsidRDefault="001C4E77">
      <w:r>
        <w:t>Wzory matematyczne należy pisać stylem matematycznym, według wytycznych:</w:t>
      </w:r>
    </w:p>
    <w:p w:rsidR="001C4E77" w:rsidRDefault="001C4E77">
      <w:pPr>
        <w:pStyle w:val="Wypunktowanie"/>
      </w:pPr>
      <w:r>
        <w:t xml:space="preserve">symbole matematyczne (np. sin, </w:t>
      </w:r>
      <w:proofErr w:type="spellStart"/>
      <w:r>
        <w:t>lg</w:t>
      </w:r>
      <w:proofErr w:type="spellEnd"/>
      <w:r>
        <w:t>) – czcionka prosta 10pkt;</w:t>
      </w:r>
    </w:p>
    <w:p w:rsidR="001C4E77" w:rsidRDefault="001C4E77">
      <w:pPr>
        <w:pStyle w:val="Wypunktowanie"/>
      </w:pPr>
      <w:r>
        <w:t>zmienne – czcionka pochylona 10pkt;</w:t>
      </w:r>
    </w:p>
    <w:p w:rsidR="001C4E77" w:rsidRDefault="001C4E77">
      <w:pPr>
        <w:pStyle w:val="Wypunktowanie"/>
      </w:pPr>
      <w:r>
        <w:t xml:space="preserve">indeksy (dolny/górny) zmienne (np. </w:t>
      </w:r>
      <w:proofErr w:type="spellStart"/>
      <w:r>
        <w:rPr>
          <w:i/>
        </w:rPr>
        <w:t>ij</w:t>
      </w:r>
      <w:proofErr w:type="spellEnd"/>
      <w:r>
        <w:t xml:space="preserve"> w </w:t>
      </w:r>
      <w:r w:rsidR="007B1EB9">
        <w:rPr>
          <w:i/>
        </w:rPr>
        <w:fldChar w:fldCharType="begin"/>
      </w:r>
      <w:r>
        <w:rPr>
          <w:i/>
        </w:rPr>
        <w:instrText>SYMBOL 115 \f "Symbol" \s 11</w:instrText>
      </w:r>
      <w:r w:rsidR="007B1EB9">
        <w:rPr>
          <w:i/>
        </w:rPr>
        <w:fldChar w:fldCharType="separate"/>
      </w:r>
      <w:r>
        <w:rPr>
          <w:rFonts w:ascii="Symbol" w:hAnsi="Symbol"/>
          <w:i/>
        </w:rPr>
        <w:t>s</w:t>
      </w:r>
      <w:r w:rsidR="007B1EB9">
        <w:rPr>
          <w:i/>
        </w:rPr>
        <w:fldChar w:fldCharType="end"/>
      </w:r>
      <w:proofErr w:type="spellStart"/>
      <w:r>
        <w:rPr>
          <w:i/>
          <w:vertAlign w:val="subscript"/>
        </w:rPr>
        <w:t>ij</w:t>
      </w:r>
      <w:proofErr w:type="spellEnd"/>
      <w:r>
        <w:t>) – czcionka pochyła 7pkt;</w:t>
      </w:r>
    </w:p>
    <w:p w:rsidR="001C4E77" w:rsidRDefault="001C4E77">
      <w:pPr>
        <w:pStyle w:val="Wypunktowanie"/>
      </w:pPr>
      <w:r>
        <w:t>indeksy (dolny/górny) podrzędne stałe i zmienne jak wyżej, czcionka – 6pkt;</w:t>
      </w:r>
    </w:p>
    <w:p w:rsidR="001C4E77" w:rsidRDefault="001C4E77">
      <w:pPr>
        <w:pStyle w:val="Wypunktowanie"/>
      </w:pPr>
      <w:r>
        <w:t>wektory i macierze: – czcionka prosta pogrubiona – 10pkt.</w:t>
      </w:r>
    </w:p>
    <w:p w:rsidR="001C4E77" w:rsidRDefault="00CD3797">
      <w:pPr>
        <w:pStyle w:val="Rwnanie"/>
        <w:rPr>
          <w:lang w:val="pl-PL"/>
        </w:rPr>
      </w:pPr>
      <w:r w:rsidRPr="00D13815">
        <w:rPr>
          <w:position w:val="-32"/>
          <w:sz w:val="22"/>
          <w:szCs w:val="22"/>
        </w:rPr>
        <w:object w:dxaOrig="22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3pt;height:33pt" o:ole="">
            <v:imagedata r:id="rId9" o:title=""/>
          </v:shape>
          <o:OLEObject Type="Embed" ProgID="Equation.3" ShapeID="_x0000_i1027" DrawAspect="Content" ObjectID="_1610041610" r:id="rId10"/>
        </w:object>
      </w:r>
      <w:r w:rsidR="001C4E77">
        <w:rPr>
          <w:lang w:val="pl-PL"/>
        </w:rPr>
        <w:tab/>
        <w:t>(1)</w:t>
      </w:r>
    </w:p>
    <w:p w:rsidR="001C4E77" w:rsidRDefault="001C4E77">
      <w:pPr>
        <w:pStyle w:val="Rwnanie"/>
        <w:rPr>
          <w:lang w:val="pl-PL"/>
        </w:rPr>
      </w:pPr>
      <w:r w:rsidRPr="007B1EB9">
        <w:rPr>
          <w:position w:val="-30"/>
          <w:lang w:val="pl-PL"/>
        </w:rPr>
        <w:object w:dxaOrig="1480" w:dyaOrig="639">
          <v:shape id="_x0000_i1025" type="#_x0000_t75" style="width:74pt;height:32pt" o:ole="" fillcolor="window">
            <v:imagedata r:id="rId11" o:title=""/>
          </v:shape>
          <o:OLEObject Type="Embed" ProgID="Equation.DSMT4" ShapeID="_x0000_i1025" DrawAspect="Content" ObjectID="_1610041611" r:id="rId12"/>
        </w:object>
      </w:r>
      <w:r>
        <w:rPr>
          <w:lang w:val="pl-PL"/>
        </w:rPr>
        <w:tab/>
        <w:t>(2)</w:t>
      </w:r>
    </w:p>
    <w:p w:rsidR="001C4E77" w:rsidRDefault="001C4E77">
      <w:pPr>
        <w:pStyle w:val="Tekstpodstawowywcity"/>
      </w:pPr>
      <w:r>
        <w:t>Numery wzorów w nawiasach okrągłych (10pkt) powinny być wyrównane do prawej strony szpalty. Powołując się w tekście na wzory, numery wzorów należy umieszczać w nawiasach okrągłych.</w:t>
      </w:r>
    </w:p>
    <w:p w:rsidR="001C4E77" w:rsidRDefault="001C4E77">
      <w:pPr>
        <w:pStyle w:val="Nagwek3"/>
      </w:pPr>
      <w:r>
        <w:t xml:space="preserve">Tytuł podrozdziału </w:t>
      </w:r>
      <w:r>
        <w:rPr>
          <w:color w:val="999999"/>
        </w:rPr>
        <w:t xml:space="preserve">(styl: Nagłówek 3; 10pkt, </w:t>
      </w:r>
      <w:proofErr w:type="spellStart"/>
      <w:r>
        <w:rPr>
          <w:color w:val="999999"/>
        </w:rPr>
        <w:t>Bold</w:t>
      </w:r>
      <w:proofErr w:type="spellEnd"/>
      <w:r>
        <w:rPr>
          <w:color w:val="999999"/>
        </w:rPr>
        <w:t xml:space="preserve">) </w:t>
      </w:r>
    </w:p>
    <w:p w:rsidR="001C4E77" w:rsidRDefault="001C4E77">
      <w:r>
        <w:t>Tablice numerujemy kolejnymi liczbami rzymskimi, umieszczając numer i tytuł tabl</w:t>
      </w:r>
      <w:r>
        <w:t>i</w:t>
      </w:r>
      <w:r>
        <w:t>cy bezpośrednio nad ramką tablicy. W tablicach i na wykresach jednostki fizyczne należy podawać w nawiasach kwadratowych.</w:t>
      </w:r>
    </w:p>
    <w:p w:rsidR="001C4E77" w:rsidRDefault="001C4E77">
      <w:pPr>
        <w:pStyle w:val="Podpistabeli"/>
      </w:pPr>
      <w:r>
        <w:t xml:space="preserve">Tabela 1. Tytuł tabeli w języku polskim </w:t>
      </w:r>
      <w:r>
        <w:rPr>
          <w:color w:val="C0C0C0"/>
        </w:rPr>
        <w:t>(Styl: Podpis tabeli rysunku, 8,5pkt)</w:t>
      </w:r>
    </w:p>
    <w:tbl>
      <w:tblPr>
        <w:tblW w:w="7371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21"/>
        <w:gridCol w:w="3149"/>
        <w:gridCol w:w="3701"/>
      </w:tblGrid>
      <w:tr w:rsidR="001C4E77"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C4E77" w:rsidRDefault="001C4E77">
            <w:pPr>
              <w:pStyle w:val="Teksttabeli"/>
            </w:pPr>
            <w:r>
              <w:t>Lp.</w:t>
            </w:r>
          </w:p>
        </w:tc>
        <w:tc>
          <w:tcPr>
            <w:tcW w:w="31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C4E77" w:rsidRDefault="001C4E77">
            <w:pPr>
              <w:pStyle w:val="Teksttabeli"/>
            </w:pPr>
            <w:r>
              <w:t>Nagłówek kolumny</w:t>
            </w:r>
          </w:p>
        </w:tc>
        <w:tc>
          <w:tcPr>
            <w:tcW w:w="37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C4E77" w:rsidRDefault="001C4E77">
            <w:pPr>
              <w:pStyle w:val="Teksttabeli"/>
              <w:rPr>
                <w:iCs/>
              </w:rPr>
            </w:pPr>
            <w:r>
              <w:t>Nagłówek kolumny</w:t>
            </w:r>
          </w:p>
        </w:tc>
      </w:tr>
      <w:tr w:rsidR="001C4E77">
        <w:tc>
          <w:tcPr>
            <w:tcW w:w="521" w:type="dxa"/>
            <w:tcBorders>
              <w:top w:val="single" w:sz="8" w:space="0" w:color="000000"/>
            </w:tcBorders>
            <w:vAlign w:val="center"/>
          </w:tcPr>
          <w:p w:rsidR="001C4E77" w:rsidRDefault="001C4E77">
            <w:pPr>
              <w:pStyle w:val="Teksttabeli"/>
            </w:pPr>
            <w:r>
              <w:t>1</w:t>
            </w:r>
          </w:p>
        </w:tc>
        <w:tc>
          <w:tcPr>
            <w:tcW w:w="3149" w:type="dxa"/>
            <w:tcBorders>
              <w:top w:val="single" w:sz="8" w:space="0" w:color="000000"/>
            </w:tcBorders>
            <w:vAlign w:val="center"/>
          </w:tcPr>
          <w:p w:rsidR="001C4E77" w:rsidRDefault="001C4E77">
            <w:pPr>
              <w:pStyle w:val="Teksttabeli"/>
            </w:pPr>
            <w:r>
              <w:t xml:space="preserve">&lt; 0,1 </w:t>
            </w:r>
            <w:r>
              <w:rPr>
                <w:color w:val="C0C0C0"/>
              </w:rPr>
              <w:t>(styl: Tekst tabeli, 8,5pkt)</w:t>
            </w:r>
          </w:p>
        </w:tc>
        <w:tc>
          <w:tcPr>
            <w:tcW w:w="3701" w:type="dxa"/>
            <w:tcBorders>
              <w:top w:val="single" w:sz="8" w:space="0" w:color="000000"/>
            </w:tcBorders>
            <w:vAlign w:val="center"/>
          </w:tcPr>
          <w:p w:rsidR="001C4E77" w:rsidRDefault="001C4E77">
            <w:pPr>
              <w:pStyle w:val="Teksttabeli"/>
            </w:pPr>
            <w:r>
              <w:t>6,0</w:t>
            </w:r>
          </w:p>
        </w:tc>
      </w:tr>
      <w:tr w:rsidR="001C4E77">
        <w:tc>
          <w:tcPr>
            <w:tcW w:w="521" w:type="dxa"/>
            <w:vAlign w:val="center"/>
          </w:tcPr>
          <w:p w:rsidR="001C4E77" w:rsidRDefault="001C4E77">
            <w:pPr>
              <w:pStyle w:val="Teksttabeli"/>
            </w:pPr>
            <w:r>
              <w:t>2</w:t>
            </w:r>
          </w:p>
        </w:tc>
        <w:tc>
          <w:tcPr>
            <w:tcW w:w="3149" w:type="dxa"/>
            <w:vAlign w:val="center"/>
          </w:tcPr>
          <w:p w:rsidR="001C4E77" w:rsidRDefault="001C4E77">
            <w:pPr>
              <w:pStyle w:val="Teksttabeli"/>
            </w:pPr>
            <w:r>
              <w:t>0,1 - 0,6</w:t>
            </w:r>
          </w:p>
        </w:tc>
        <w:tc>
          <w:tcPr>
            <w:tcW w:w="3701" w:type="dxa"/>
            <w:vAlign w:val="center"/>
          </w:tcPr>
          <w:p w:rsidR="001C4E77" w:rsidRDefault="001C4E77">
            <w:pPr>
              <w:pStyle w:val="Teksttabeli"/>
            </w:pPr>
            <w:r>
              <w:t>(4,8 - 12,0)</w:t>
            </w:r>
          </w:p>
        </w:tc>
      </w:tr>
      <w:tr w:rsidR="001C4E77">
        <w:tc>
          <w:tcPr>
            <w:tcW w:w="521" w:type="dxa"/>
            <w:vAlign w:val="center"/>
          </w:tcPr>
          <w:p w:rsidR="001C4E77" w:rsidRDefault="001C4E77">
            <w:pPr>
              <w:pStyle w:val="Teksttabeli"/>
            </w:pPr>
            <w:r>
              <w:t>3</w:t>
            </w:r>
          </w:p>
        </w:tc>
        <w:tc>
          <w:tcPr>
            <w:tcW w:w="3149" w:type="dxa"/>
            <w:vAlign w:val="center"/>
          </w:tcPr>
          <w:p w:rsidR="001C4E77" w:rsidRDefault="001C4E77">
            <w:pPr>
              <w:pStyle w:val="Teksttabeli"/>
            </w:pPr>
            <w:r>
              <w:t>&gt; 0,6</w:t>
            </w:r>
          </w:p>
        </w:tc>
        <w:tc>
          <w:tcPr>
            <w:tcW w:w="3701" w:type="dxa"/>
            <w:vAlign w:val="center"/>
          </w:tcPr>
          <w:p w:rsidR="001C4E77" w:rsidRDefault="001C4E77">
            <w:pPr>
              <w:pStyle w:val="Teksttabeli"/>
            </w:pPr>
            <w:r>
              <w:t>12,0</w:t>
            </w:r>
          </w:p>
        </w:tc>
      </w:tr>
    </w:tbl>
    <w:p w:rsidR="001C4E77" w:rsidRDefault="001C4E77">
      <w:r>
        <w:rPr>
          <w:color w:val="C0C0C0"/>
        </w:rPr>
        <w:t xml:space="preserve">10 </w:t>
      </w:r>
      <w:proofErr w:type="spellStart"/>
      <w:r>
        <w:rPr>
          <w:color w:val="C0C0C0"/>
        </w:rPr>
        <w:t>pkt</w:t>
      </w:r>
      <w:proofErr w:type="spellEnd"/>
    </w:p>
    <w:p w:rsidR="001C4E77" w:rsidRDefault="001C4E77">
      <w:r>
        <w:t>Ilustracje, fotografie, wykresy powinny być umieszczone w tekście i podpisane. Opis rysunku w tekście powinien znajdować się możliwie blisko miejsca jego umieszczenia.</w:t>
      </w:r>
    </w:p>
    <w:p w:rsidR="001C4E77" w:rsidRDefault="001C4E77">
      <w:pPr>
        <w:ind w:firstLine="0"/>
        <w:jc w:val="center"/>
        <w:rPr>
          <w:color w:val="999999"/>
        </w:rPr>
      </w:pPr>
    </w:p>
    <w:p w:rsidR="001C4E77" w:rsidRDefault="0039560F">
      <w:pPr>
        <w:pStyle w:val="Rysunek"/>
      </w:pPr>
      <w:r>
        <w:object w:dxaOrig="10270" w:dyaOrig="9709">
          <v:shape id="_x0000_i1026" type="#_x0000_t75" style="width:120pt;height:113.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Grapher.Document" ShapeID="_x0000_i1026" DrawAspect="Content" ObjectID="_1610041612" r:id="rId14"/>
        </w:object>
      </w:r>
    </w:p>
    <w:p w:rsidR="001C4E77" w:rsidRDefault="001C4E77" w:rsidP="0039560F">
      <w:pPr>
        <w:pStyle w:val="Podpisrysunku"/>
        <w:jc w:val="center"/>
      </w:pPr>
      <w:r>
        <w:t>Rys. 1</w:t>
      </w:r>
      <w:r w:rsidR="0039560F">
        <w:t>. Tytuł rysunku</w:t>
      </w:r>
      <w:r>
        <w:t xml:space="preserve"> </w:t>
      </w:r>
      <w:r>
        <w:rPr>
          <w:color w:val="C0C0C0"/>
        </w:rPr>
        <w:t>(Styl: Podpis tabeli rysunku, 8,5pkt)</w:t>
      </w:r>
    </w:p>
    <w:p w:rsidR="001C4E77" w:rsidRDefault="001C4E77">
      <w:r>
        <w:t>Spis cytowanej literatury należy umieścić na końcu pracy. Pozycje literatury umies</w:t>
      </w:r>
      <w:r>
        <w:t>z</w:t>
      </w:r>
      <w:r>
        <w:t>czone powinny być w kolejności ich cytowania. W tekście przy powoływaniu się na kolejną pozycję należy podać jej numer w nawiasie kwadratowym i ewentualnie autora np.: Murakami [2]. Spis literatury należy sporządzić zgodnie ze wzorem</w:t>
      </w:r>
      <w:r w:rsidR="005C4B71">
        <w:t>, zamieszczonym poniżej.</w:t>
      </w:r>
    </w:p>
    <w:p w:rsidR="001C4E77" w:rsidRDefault="001C4E77">
      <w:pPr>
        <w:pStyle w:val="Nagwek1"/>
        <w:numPr>
          <w:ilvl w:val="0"/>
          <w:numId w:val="0"/>
        </w:numPr>
        <w:ind w:left="454"/>
      </w:pPr>
      <w:r>
        <w:t xml:space="preserve">Literatura </w:t>
      </w:r>
      <w:r>
        <w:rPr>
          <w:color w:val="C0C0C0"/>
        </w:rPr>
        <w:t xml:space="preserve">(styl: Nagłówek 1, 12pkt </w:t>
      </w:r>
      <w:proofErr w:type="spellStart"/>
      <w:r>
        <w:rPr>
          <w:color w:val="C0C0C0"/>
        </w:rPr>
        <w:t>Bold</w:t>
      </w:r>
      <w:proofErr w:type="spellEnd"/>
      <w:r>
        <w:rPr>
          <w:color w:val="C0C0C0"/>
        </w:rPr>
        <w:t>)</w:t>
      </w:r>
    </w:p>
    <w:p w:rsidR="001C4E77" w:rsidRDefault="0039560F" w:rsidP="0039560F">
      <w:pPr>
        <w:pStyle w:val="Literatura"/>
        <w:rPr>
          <w:lang w:val="pl-PL"/>
        </w:rPr>
      </w:pPr>
      <w:r w:rsidRPr="000C2A2C">
        <w:t xml:space="preserve">Van </w:t>
      </w:r>
      <w:proofErr w:type="spellStart"/>
      <w:r w:rsidRPr="000C2A2C">
        <w:t>Mier</w:t>
      </w:r>
      <w:proofErr w:type="spellEnd"/>
      <w:r w:rsidRPr="000C2A2C">
        <w:t xml:space="preserve"> J.G.M., Van </w:t>
      </w:r>
      <w:proofErr w:type="spellStart"/>
      <w:r w:rsidRPr="000C2A2C">
        <w:t>Vliet</w:t>
      </w:r>
      <w:proofErr w:type="spellEnd"/>
      <w:r w:rsidRPr="000C2A2C">
        <w:t xml:space="preserve"> M.R.A. 2003, </w:t>
      </w:r>
      <w:r w:rsidRPr="000C2A2C">
        <w:rPr>
          <w:i/>
        </w:rPr>
        <w:t>Influence of microstructure of concrete on size/scale effects in tensile fracture</w:t>
      </w:r>
      <w:r w:rsidRPr="000C2A2C">
        <w:t>, Engineering Fracture Mechanics vol. 70, pp. 2281–2306</w:t>
      </w:r>
      <w:r>
        <w:rPr>
          <w:lang w:val="pl-PL"/>
        </w:rPr>
        <w:t>.</w:t>
      </w:r>
    </w:p>
    <w:p w:rsidR="001C4E77" w:rsidRDefault="0039560F" w:rsidP="0039560F">
      <w:pPr>
        <w:pStyle w:val="Literatura"/>
        <w:rPr>
          <w:lang w:val="pl-PL"/>
        </w:rPr>
      </w:pPr>
      <w:proofErr w:type="spellStart"/>
      <w:r>
        <w:t>Mishnaevsky</w:t>
      </w:r>
      <w:proofErr w:type="spellEnd"/>
      <w:r>
        <w:t xml:space="preserve"> L.</w:t>
      </w:r>
      <w:r w:rsidRPr="000C2A2C">
        <w:t xml:space="preserve">, </w:t>
      </w:r>
      <w:r w:rsidRPr="000C2A2C">
        <w:rPr>
          <w:i/>
        </w:rPr>
        <w:t xml:space="preserve">Computational </w:t>
      </w:r>
      <w:proofErr w:type="spellStart"/>
      <w:r w:rsidRPr="000C2A2C">
        <w:rPr>
          <w:i/>
        </w:rPr>
        <w:t>Mesomechanics</w:t>
      </w:r>
      <w:proofErr w:type="spellEnd"/>
      <w:r w:rsidRPr="000C2A2C">
        <w:rPr>
          <w:i/>
        </w:rPr>
        <w:t xml:space="preserve"> of Composites</w:t>
      </w:r>
      <w:r w:rsidRPr="000C2A2C">
        <w:t>, John Wiley &amp; Sons, Ltd</w:t>
      </w:r>
      <w:r>
        <w:t>, 2007.</w:t>
      </w:r>
    </w:p>
    <w:p w:rsidR="0039560F" w:rsidRDefault="0039560F" w:rsidP="0039560F">
      <w:pPr>
        <w:pStyle w:val="Literatura"/>
        <w:rPr>
          <w:lang w:val="pl-PL"/>
        </w:rPr>
      </w:pPr>
      <w:proofErr w:type="spellStart"/>
      <w:r w:rsidRPr="000C2A2C">
        <w:t>Wriggers</w:t>
      </w:r>
      <w:proofErr w:type="spellEnd"/>
      <w:r w:rsidRPr="000C2A2C">
        <w:t xml:space="preserve"> P., </w:t>
      </w:r>
      <w:proofErr w:type="spellStart"/>
      <w:r w:rsidRPr="000C2A2C">
        <w:t>Moftah</w:t>
      </w:r>
      <w:proofErr w:type="spellEnd"/>
      <w:r w:rsidRPr="000C2A2C">
        <w:t xml:space="preserve"> S.O. 2006, </w:t>
      </w:r>
      <w:proofErr w:type="spellStart"/>
      <w:r w:rsidRPr="000C2A2C">
        <w:rPr>
          <w:i/>
        </w:rPr>
        <w:t>Mesoscale</w:t>
      </w:r>
      <w:proofErr w:type="spellEnd"/>
      <w:r w:rsidRPr="000C2A2C">
        <w:rPr>
          <w:i/>
        </w:rPr>
        <w:t xml:space="preserve"> models for concrete: </w:t>
      </w:r>
      <w:proofErr w:type="spellStart"/>
      <w:r w:rsidRPr="000C2A2C">
        <w:rPr>
          <w:i/>
        </w:rPr>
        <w:t>Homogenisation</w:t>
      </w:r>
      <w:proofErr w:type="spellEnd"/>
      <w:r w:rsidRPr="000C2A2C">
        <w:rPr>
          <w:i/>
        </w:rPr>
        <w:t xml:space="preserve"> and damage </w:t>
      </w:r>
      <w:proofErr w:type="spellStart"/>
      <w:r w:rsidRPr="000C2A2C">
        <w:rPr>
          <w:i/>
        </w:rPr>
        <w:t>behaviour</w:t>
      </w:r>
      <w:proofErr w:type="spellEnd"/>
      <w:r w:rsidRPr="000C2A2C">
        <w:rPr>
          <w:i/>
        </w:rPr>
        <w:t xml:space="preserve">, </w:t>
      </w:r>
      <w:r w:rsidRPr="000C2A2C">
        <w:t>Finite Elements in Analysis and Design vol. 42, pp. 623-636</w:t>
      </w:r>
      <w:r>
        <w:t>.</w:t>
      </w:r>
    </w:p>
    <w:sectPr w:rsidR="0039560F" w:rsidSect="0039560F">
      <w:footerReference w:type="even" r:id="rId15"/>
      <w:footerReference w:type="default" r:id="rId16"/>
      <w:endnotePr>
        <w:numFmt w:val="decimal"/>
      </w:endnotePr>
      <w:type w:val="continuous"/>
      <w:pgSz w:w="9639" w:h="13608" w:code="9"/>
      <w:pgMar w:top="1134" w:right="1021" w:bottom="964" w:left="1247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B1" w:rsidRDefault="00D52AB1">
      <w:r>
        <w:separator/>
      </w:r>
    </w:p>
  </w:endnote>
  <w:endnote w:type="continuationSeparator" w:id="0">
    <w:p w:rsidR="00D52AB1" w:rsidRDefault="00D5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77" w:rsidRDefault="001C4E77">
    <w:pPr>
      <w:framePr w:wrap="auto" w:vAnchor="text" w:hAnchor="margin" w:xAlign="outside" w:y="1"/>
      <w:widowControl/>
    </w:pPr>
  </w:p>
  <w:p w:rsidR="001C4E77" w:rsidRDefault="001C4E77">
    <w:pPr>
      <w:framePr w:wrap="auto" w:vAnchor="text" w:hAnchor="margin" w:xAlign="outside" w:y="1"/>
      <w:widowControl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77" w:rsidRDefault="001C4E77">
    <w:pPr>
      <w:framePr w:wrap="auto" w:vAnchor="text" w:hAnchor="margin" w:xAlign="outside" w:y="1"/>
      <w:widowControl/>
      <w:rPr>
        <w:sz w:val="22"/>
      </w:rPr>
    </w:pPr>
  </w:p>
  <w:p w:rsidR="001C4E77" w:rsidRDefault="001C4E77">
    <w:pPr>
      <w:widowControl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B1" w:rsidRDefault="00D52AB1">
      <w:r>
        <w:separator/>
      </w:r>
    </w:p>
  </w:footnote>
  <w:footnote w:type="continuationSeparator" w:id="0">
    <w:p w:rsidR="00D52AB1" w:rsidRDefault="00D52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29A9B00"/>
    <w:lvl w:ilvl="0">
      <w:start w:val="1"/>
      <w:numFmt w:val="decimal"/>
      <w:pStyle w:val="Nagwek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B51682"/>
    <w:multiLevelType w:val="singleLevel"/>
    <w:tmpl w:val="D0B66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4653F30"/>
    <w:multiLevelType w:val="hybridMultilevel"/>
    <w:tmpl w:val="ABAA261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174A3"/>
    <w:multiLevelType w:val="singleLevel"/>
    <w:tmpl w:val="C8C48546"/>
    <w:lvl w:ilvl="0">
      <w:numFmt w:val="decimal"/>
      <w:lvlText w:val="%1"/>
      <w:legacy w:legacy="1" w:legacySpace="0" w:legacyIndent="0"/>
      <w:lvlJc w:val="left"/>
    </w:lvl>
  </w:abstractNum>
  <w:abstractNum w:abstractNumId="5">
    <w:nsid w:val="155753AC"/>
    <w:multiLevelType w:val="singleLevel"/>
    <w:tmpl w:val="D0B66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72C337D"/>
    <w:multiLevelType w:val="multilevel"/>
    <w:tmpl w:val="DECA74F0"/>
    <w:lvl w:ilvl="0">
      <w:start w:val="1"/>
      <w:numFmt w:val="none"/>
      <w:lvlText w:val=""/>
      <w:legacy w:legacy="1" w:legacySpace="120" w:legacyIndent="284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7">
    <w:nsid w:val="1802399F"/>
    <w:multiLevelType w:val="singleLevel"/>
    <w:tmpl w:val="D0B66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B401E0B"/>
    <w:multiLevelType w:val="hybridMultilevel"/>
    <w:tmpl w:val="ABAA2612"/>
    <w:lvl w:ilvl="0" w:tplc="DF5EB1E6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20F58"/>
    <w:multiLevelType w:val="hybridMultilevel"/>
    <w:tmpl w:val="BF10509C"/>
    <w:lvl w:ilvl="0" w:tplc="03B20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543275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EBA477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36BEA3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1A07C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5" w:tplc="B53E90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6" w:tplc="7660DA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67EDF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8" w:tplc="76C4A64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</w:abstractNum>
  <w:abstractNum w:abstractNumId="10">
    <w:nsid w:val="27800A5E"/>
    <w:multiLevelType w:val="singleLevel"/>
    <w:tmpl w:val="C8C48546"/>
    <w:lvl w:ilvl="0">
      <w:numFmt w:val="decimal"/>
      <w:lvlText w:val="%1"/>
      <w:legacy w:legacy="1" w:legacySpace="0" w:legacyIndent="0"/>
      <w:lvlJc w:val="left"/>
    </w:lvl>
  </w:abstractNum>
  <w:abstractNum w:abstractNumId="11">
    <w:nsid w:val="2DC3490B"/>
    <w:multiLevelType w:val="hybridMultilevel"/>
    <w:tmpl w:val="DB04E20E"/>
    <w:lvl w:ilvl="0" w:tplc="88B28F14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47D98"/>
    <w:multiLevelType w:val="singleLevel"/>
    <w:tmpl w:val="D0B66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41F5112"/>
    <w:multiLevelType w:val="hybridMultilevel"/>
    <w:tmpl w:val="BE16D4BA"/>
    <w:lvl w:ilvl="0" w:tplc="DDD823FA">
      <w:start w:val="1"/>
      <w:numFmt w:val="bullet"/>
      <w:pStyle w:val="Wypunktowanie"/>
      <w:lvlText w:val=""/>
      <w:lvlJc w:val="left"/>
      <w:pPr>
        <w:tabs>
          <w:tab w:val="num" w:pos="814"/>
        </w:tabs>
        <w:ind w:left="680" w:hanging="2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38D5158C"/>
    <w:multiLevelType w:val="singleLevel"/>
    <w:tmpl w:val="D0B66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DA40108"/>
    <w:multiLevelType w:val="singleLevel"/>
    <w:tmpl w:val="D0B66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24818BB"/>
    <w:multiLevelType w:val="singleLevel"/>
    <w:tmpl w:val="D0B66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62A0580"/>
    <w:multiLevelType w:val="singleLevel"/>
    <w:tmpl w:val="D0B66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CBD27B4"/>
    <w:multiLevelType w:val="singleLevel"/>
    <w:tmpl w:val="5574D10A"/>
    <w:lvl w:ilvl="0">
      <w:start w:val="1"/>
      <w:numFmt w:val="decimal"/>
      <w:pStyle w:val="Literatura"/>
      <w:lvlText w:val="%1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9">
    <w:nsid w:val="531803BF"/>
    <w:multiLevelType w:val="singleLevel"/>
    <w:tmpl w:val="D0B66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BE362F7"/>
    <w:multiLevelType w:val="singleLevel"/>
    <w:tmpl w:val="D0B66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EB75514"/>
    <w:multiLevelType w:val="multilevel"/>
    <w:tmpl w:val="DECA74F0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Times New Roman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22">
    <w:nsid w:val="603F14D0"/>
    <w:multiLevelType w:val="singleLevel"/>
    <w:tmpl w:val="C8C48546"/>
    <w:lvl w:ilvl="0">
      <w:numFmt w:val="decimal"/>
      <w:lvlText w:val="%1"/>
      <w:legacy w:legacy="1" w:legacySpace="0" w:legacyIndent="0"/>
      <w:lvlJc w:val="left"/>
    </w:lvl>
  </w:abstractNum>
  <w:abstractNum w:abstractNumId="23">
    <w:nsid w:val="719F2DCB"/>
    <w:multiLevelType w:val="singleLevel"/>
    <w:tmpl w:val="D0B66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71E3657F"/>
    <w:multiLevelType w:val="multilevel"/>
    <w:tmpl w:val="DECA7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25">
    <w:nsid w:val="740B2B21"/>
    <w:multiLevelType w:val="singleLevel"/>
    <w:tmpl w:val="D0B66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77802F9D"/>
    <w:multiLevelType w:val="hybridMultilevel"/>
    <w:tmpl w:val="AC6651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20"/>
  </w:num>
  <w:num w:numId="6">
    <w:abstractNumId w:val="4"/>
  </w:num>
  <w:num w:numId="7">
    <w:abstractNumId w:val="10"/>
  </w:num>
  <w:num w:numId="8">
    <w:abstractNumId w:val="22"/>
  </w:num>
  <w:num w:numId="9">
    <w:abstractNumId w:val="21"/>
  </w:num>
  <w:num w:numId="10">
    <w:abstractNumId w:val="2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17"/>
  </w:num>
  <w:num w:numId="16">
    <w:abstractNumId w:val="16"/>
  </w:num>
  <w:num w:numId="17">
    <w:abstractNumId w:val="15"/>
  </w:num>
  <w:num w:numId="18">
    <w:abstractNumId w:val="2"/>
  </w:num>
  <w:num w:numId="19">
    <w:abstractNumId w:val="5"/>
  </w:num>
  <w:num w:numId="20">
    <w:abstractNumId w:val="19"/>
  </w:num>
  <w:num w:numId="21">
    <w:abstractNumId w:val="14"/>
  </w:num>
  <w:num w:numId="22">
    <w:abstractNumId w:val="12"/>
  </w:num>
  <w:num w:numId="23">
    <w:abstractNumId w:val="25"/>
  </w:num>
  <w:num w:numId="24">
    <w:abstractNumId w:val="23"/>
  </w:num>
  <w:num w:numId="25">
    <w:abstractNumId w:val="11"/>
  </w:num>
  <w:num w:numId="26">
    <w:abstractNumId w:val="9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defaultTabStop w:val="454"/>
  <w:autoHyphenation/>
  <w:hyphenationZone w:val="851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113A2"/>
    <w:rsid w:val="001C4E77"/>
    <w:rsid w:val="002F114C"/>
    <w:rsid w:val="0039560F"/>
    <w:rsid w:val="00582669"/>
    <w:rsid w:val="00592490"/>
    <w:rsid w:val="005B0E36"/>
    <w:rsid w:val="005C4B71"/>
    <w:rsid w:val="00695FC9"/>
    <w:rsid w:val="007B1EB9"/>
    <w:rsid w:val="008113A2"/>
    <w:rsid w:val="009A5FE9"/>
    <w:rsid w:val="00CD3797"/>
    <w:rsid w:val="00D13815"/>
    <w:rsid w:val="00D52AB1"/>
    <w:rsid w:val="00E00816"/>
    <w:rsid w:val="00F8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EB9"/>
    <w:pPr>
      <w:widowControl w:val="0"/>
      <w:ind w:firstLine="454"/>
      <w:jc w:val="both"/>
    </w:pPr>
  </w:style>
  <w:style w:type="paragraph" w:styleId="Nagwek1">
    <w:name w:val="heading 1"/>
    <w:basedOn w:val="Normalny"/>
    <w:next w:val="Normalny"/>
    <w:qFormat/>
    <w:rsid w:val="007B1EB9"/>
    <w:pPr>
      <w:keepNext/>
      <w:numPr>
        <w:numId w:val="1"/>
      </w:numPr>
      <w:shd w:val="clear" w:color="FFFF00" w:fill="auto"/>
      <w:tabs>
        <w:tab w:val="left" w:pos="648"/>
      </w:tabs>
      <w:spacing w:before="180" w:after="120"/>
      <w:ind w:left="454" w:firstLine="0"/>
      <w:jc w:val="lef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7B1EB9"/>
    <w:pPr>
      <w:keepNext/>
      <w:numPr>
        <w:ilvl w:val="1"/>
        <w:numId w:val="1"/>
      </w:numPr>
      <w:spacing w:before="120" w:after="60"/>
      <w:ind w:left="1021"/>
      <w:jc w:val="left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7B1EB9"/>
    <w:pPr>
      <w:keepNext/>
      <w:numPr>
        <w:ilvl w:val="2"/>
        <w:numId w:val="1"/>
      </w:numPr>
      <w:spacing w:before="60" w:after="60"/>
      <w:ind w:left="454" w:firstLine="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7B1EB9"/>
    <w:pPr>
      <w:keepNext/>
      <w:tabs>
        <w:tab w:val="left" w:pos="864"/>
      </w:tabs>
      <w:spacing w:before="240" w:after="60"/>
      <w:ind w:firstLine="0"/>
      <w:outlineLvl w:val="3"/>
    </w:pPr>
  </w:style>
  <w:style w:type="paragraph" w:styleId="Nagwek5">
    <w:name w:val="heading 5"/>
    <w:basedOn w:val="Normalny"/>
    <w:next w:val="Normalny"/>
    <w:qFormat/>
    <w:rsid w:val="007B1EB9"/>
    <w:pPr>
      <w:tabs>
        <w:tab w:val="left" w:pos="1008"/>
      </w:tabs>
      <w:spacing w:before="240" w:after="60"/>
      <w:ind w:firstLine="0"/>
      <w:outlineLvl w:val="4"/>
    </w:pPr>
  </w:style>
  <w:style w:type="paragraph" w:styleId="Nagwek6">
    <w:name w:val="heading 6"/>
    <w:basedOn w:val="Normalny"/>
    <w:next w:val="Normalny"/>
    <w:qFormat/>
    <w:rsid w:val="007B1EB9"/>
    <w:pPr>
      <w:tabs>
        <w:tab w:val="left" w:pos="1152"/>
      </w:tabs>
      <w:spacing w:before="240" w:after="60"/>
      <w:ind w:firstLine="0"/>
      <w:outlineLvl w:val="5"/>
    </w:pPr>
  </w:style>
  <w:style w:type="paragraph" w:styleId="Nagwek7">
    <w:name w:val="heading 7"/>
    <w:basedOn w:val="Normalny"/>
    <w:next w:val="Normalny"/>
    <w:qFormat/>
    <w:rsid w:val="007B1EB9"/>
    <w:pPr>
      <w:tabs>
        <w:tab w:val="left" w:pos="1296"/>
      </w:tabs>
      <w:spacing w:before="240" w:after="60"/>
      <w:ind w:firstLine="0"/>
      <w:outlineLvl w:val="6"/>
    </w:pPr>
  </w:style>
  <w:style w:type="paragraph" w:styleId="Nagwek8">
    <w:name w:val="heading 8"/>
    <w:basedOn w:val="Normalny"/>
    <w:next w:val="Normalny"/>
    <w:qFormat/>
    <w:rsid w:val="007B1EB9"/>
    <w:pPr>
      <w:tabs>
        <w:tab w:val="left" w:pos="1440"/>
      </w:tabs>
      <w:spacing w:before="240" w:after="60"/>
      <w:ind w:firstLine="0"/>
      <w:outlineLvl w:val="7"/>
    </w:pPr>
  </w:style>
  <w:style w:type="paragraph" w:styleId="Nagwek9">
    <w:name w:val="heading 9"/>
    <w:basedOn w:val="Normalny"/>
    <w:next w:val="Normalny"/>
    <w:qFormat/>
    <w:rsid w:val="007B1EB9"/>
    <w:pPr>
      <w:tabs>
        <w:tab w:val="left" w:pos="1584"/>
      </w:tabs>
      <w:spacing w:before="240" w:after="60"/>
      <w:ind w:firstLine="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wnanie">
    <w:name w:val="Równanie"/>
    <w:basedOn w:val="Normalny"/>
    <w:rsid w:val="007B1EB9"/>
    <w:pPr>
      <w:tabs>
        <w:tab w:val="right" w:pos="7371"/>
      </w:tabs>
      <w:spacing w:before="60" w:after="60"/>
      <w:jc w:val="left"/>
    </w:pPr>
    <w:rPr>
      <w:lang w:val="en-US"/>
    </w:rPr>
  </w:style>
  <w:style w:type="paragraph" w:customStyle="1" w:styleId="Tytul">
    <w:name w:val="Tytul"/>
    <w:basedOn w:val="Normalny"/>
    <w:next w:val="Normalny"/>
    <w:rsid w:val="007B1EB9"/>
    <w:pPr>
      <w:ind w:firstLine="0"/>
      <w:jc w:val="center"/>
    </w:pPr>
    <w:rPr>
      <w:b/>
      <w:sz w:val="28"/>
    </w:rPr>
  </w:style>
  <w:style w:type="paragraph" w:styleId="Tekstpodstawowywcity">
    <w:name w:val="Body Text Indent"/>
    <w:basedOn w:val="Normalny"/>
    <w:semiHidden/>
    <w:rsid w:val="007B1EB9"/>
  </w:style>
  <w:style w:type="paragraph" w:customStyle="1" w:styleId="Nazwisko">
    <w:name w:val="Nazwisko"/>
    <w:basedOn w:val="Normalny"/>
    <w:rsid w:val="007B1EB9"/>
    <w:pPr>
      <w:spacing w:before="200" w:after="200"/>
      <w:ind w:firstLine="0"/>
      <w:jc w:val="center"/>
    </w:pPr>
    <w:rPr>
      <w:b/>
      <w:sz w:val="22"/>
    </w:rPr>
  </w:style>
  <w:style w:type="paragraph" w:customStyle="1" w:styleId="Teksttabeli">
    <w:name w:val="Tekst tabeli"/>
    <w:basedOn w:val="Normalny"/>
    <w:rsid w:val="007B1EB9"/>
    <w:pPr>
      <w:widowControl/>
      <w:ind w:firstLine="0"/>
      <w:jc w:val="center"/>
    </w:pPr>
    <w:rPr>
      <w:rFonts w:eastAsia="Calibri"/>
      <w:sz w:val="17"/>
      <w:szCs w:val="24"/>
      <w:lang w:eastAsia="en-US"/>
    </w:rPr>
  </w:style>
  <w:style w:type="paragraph" w:customStyle="1" w:styleId="Wypunktowanie">
    <w:name w:val="Wypunktowanie"/>
    <w:basedOn w:val="Normalny"/>
    <w:next w:val="Normalny"/>
    <w:rsid w:val="005B0E36"/>
    <w:pPr>
      <w:numPr>
        <w:numId w:val="13"/>
      </w:numPr>
      <w:tabs>
        <w:tab w:val="clear" w:pos="814"/>
      </w:tabs>
      <w:ind w:left="681" w:hanging="227"/>
    </w:pPr>
  </w:style>
  <w:style w:type="paragraph" w:customStyle="1" w:styleId="Podpisrysunku">
    <w:name w:val="Podpis rysunku"/>
    <w:basedOn w:val="Normalny"/>
    <w:rsid w:val="007B1EB9"/>
    <w:pPr>
      <w:widowControl/>
      <w:spacing w:after="100"/>
      <w:ind w:firstLine="0"/>
      <w:jc w:val="left"/>
    </w:pPr>
    <w:rPr>
      <w:rFonts w:eastAsia="Calibri"/>
      <w:bCs/>
      <w:sz w:val="17"/>
      <w:lang w:eastAsia="en-US"/>
    </w:rPr>
  </w:style>
  <w:style w:type="paragraph" w:customStyle="1" w:styleId="Rysunek">
    <w:name w:val="Rysunek"/>
    <w:basedOn w:val="Normalny"/>
    <w:rsid w:val="007B1EB9"/>
    <w:pPr>
      <w:widowControl/>
      <w:spacing w:before="120"/>
      <w:ind w:firstLine="0"/>
      <w:jc w:val="center"/>
    </w:pPr>
    <w:rPr>
      <w:rFonts w:eastAsia="Calibri"/>
      <w:noProof/>
      <w:sz w:val="24"/>
      <w:szCs w:val="24"/>
    </w:rPr>
  </w:style>
  <w:style w:type="paragraph" w:customStyle="1" w:styleId="Literatura">
    <w:name w:val="Literatura"/>
    <w:basedOn w:val="Normalny"/>
    <w:rsid w:val="007B1EB9"/>
    <w:pPr>
      <w:widowControl/>
      <w:numPr>
        <w:numId w:val="4"/>
      </w:numPr>
      <w:tabs>
        <w:tab w:val="clear" w:pos="360"/>
        <w:tab w:val="left" w:pos="284"/>
      </w:tabs>
      <w:jc w:val="left"/>
    </w:pPr>
    <w:rPr>
      <w:sz w:val="18"/>
      <w:lang w:val="en-US"/>
    </w:rPr>
  </w:style>
  <w:style w:type="paragraph" w:customStyle="1" w:styleId="Podpistabeli">
    <w:name w:val="Podpis tabeli"/>
    <w:basedOn w:val="Podpisrysunku"/>
    <w:next w:val="Normalny"/>
    <w:rsid w:val="007B1EB9"/>
    <w:pPr>
      <w:spacing w:before="60" w:after="0"/>
    </w:pPr>
  </w:style>
  <w:style w:type="paragraph" w:customStyle="1" w:styleId="Afiliacja">
    <w:name w:val="Afiliacja"/>
    <w:basedOn w:val="Normalny"/>
    <w:next w:val="Normalny"/>
    <w:rsid w:val="007B1EB9"/>
    <w:pPr>
      <w:spacing w:after="60"/>
      <w:ind w:firstLine="0"/>
      <w:jc w:val="center"/>
    </w:pPr>
    <w:rPr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nowacki@pollub.pl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kowalski@pollub.pl" TargetMode="Externa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MODELOWANIE  OSOBLIWYCH  PÓL  NAPRĘŻEŃ</vt:lpstr>
    </vt:vector>
  </TitlesOfParts>
  <Company>kwp</Company>
  <LinksUpToDate>false</LinksUpToDate>
  <CharactersWithSpaces>4210</CharactersWithSpaces>
  <SharedDoc>false</SharedDoc>
  <HLinks>
    <vt:vector size="12" baseType="variant">
      <vt:variant>
        <vt:i4>2097232</vt:i4>
      </vt:variant>
      <vt:variant>
        <vt:i4>3</vt:i4>
      </vt:variant>
      <vt:variant>
        <vt:i4>0</vt:i4>
      </vt:variant>
      <vt:variant>
        <vt:i4>5</vt:i4>
      </vt:variant>
      <vt:variant>
        <vt:lpwstr>mailto:z.nowacki@pollub.pl</vt:lpwstr>
      </vt:variant>
      <vt:variant>
        <vt:lpwstr/>
      </vt:variant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mailto:j.kowalski@pollub.pl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MODELOWANIE  OSOBLIWYCH  PÓL  NAPRĘŻEŃ</dc:title>
  <dc:creator>Jarosław Bęc</dc:creator>
  <cp:lastModifiedBy>JP</cp:lastModifiedBy>
  <cp:revision>3</cp:revision>
  <cp:lastPrinted>2013-06-26T23:13:00Z</cp:lastPrinted>
  <dcterms:created xsi:type="dcterms:W3CDTF">2019-01-26T19:32:00Z</dcterms:created>
  <dcterms:modified xsi:type="dcterms:W3CDTF">2019-01-26T20:00:00Z</dcterms:modified>
</cp:coreProperties>
</file>